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75" w:rsidRDefault="00547875" w:rsidP="00E641D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установленных тарифах на коммунальные услуги </w:t>
      </w:r>
    </w:p>
    <w:p w:rsidR="00621762" w:rsidRDefault="00547875" w:rsidP="00E641D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 городе Ханты-Мансийске с 01.07.20</w:t>
      </w:r>
      <w:r w:rsidR="009355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47875" w:rsidRDefault="00547875" w:rsidP="00E641D1">
      <w:pPr>
        <w:ind w:firstLine="426"/>
        <w:jc w:val="both"/>
        <w:rPr>
          <w:sz w:val="28"/>
          <w:szCs w:val="28"/>
        </w:rPr>
      </w:pPr>
    </w:p>
    <w:p w:rsidR="00E641D1" w:rsidRDefault="00E641D1" w:rsidP="00E641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21762" w:rsidRPr="00615E23">
        <w:rPr>
          <w:sz w:val="28"/>
          <w:szCs w:val="28"/>
        </w:rPr>
        <w:t xml:space="preserve">Регулирующим органом, устанавливающим тарифы на услуги </w:t>
      </w:r>
      <w:r>
        <w:rPr>
          <w:sz w:val="28"/>
          <w:szCs w:val="28"/>
        </w:rPr>
        <w:t>ЖКХ</w:t>
      </w:r>
      <w:r w:rsidR="00621762" w:rsidRPr="00615E23">
        <w:rPr>
          <w:sz w:val="28"/>
          <w:szCs w:val="28"/>
        </w:rPr>
        <w:t xml:space="preserve"> является</w:t>
      </w:r>
      <w:proofErr w:type="gramEnd"/>
      <w:r w:rsidR="00621762" w:rsidRPr="00615E23">
        <w:rPr>
          <w:sz w:val="28"/>
          <w:szCs w:val="28"/>
        </w:rPr>
        <w:t xml:space="preserve"> Региональная служба по тарифам Ханты-Мансийского автономного округа – Югры, на услуги электроснабжения - Региональная энергетиче</w:t>
      </w:r>
      <w:r>
        <w:rPr>
          <w:sz w:val="28"/>
          <w:szCs w:val="28"/>
        </w:rPr>
        <w:t>ская комиссия Тюменской области</w:t>
      </w:r>
      <w:r w:rsidR="00621762" w:rsidRPr="00615E23">
        <w:rPr>
          <w:sz w:val="28"/>
          <w:szCs w:val="28"/>
        </w:rPr>
        <w:t>.</w:t>
      </w:r>
    </w:p>
    <w:p w:rsidR="00935546" w:rsidRPr="00935546" w:rsidRDefault="00935546" w:rsidP="00935546">
      <w:pPr>
        <w:ind w:firstLine="426"/>
        <w:jc w:val="both"/>
        <w:rPr>
          <w:sz w:val="28"/>
          <w:szCs w:val="28"/>
        </w:rPr>
      </w:pPr>
      <w:proofErr w:type="gramStart"/>
      <w:r w:rsidRPr="00935546">
        <w:rPr>
          <w:sz w:val="28"/>
          <w:szCs w:val="28"/>
        </w:rPr>
        <w:t xml:space="preserve">С учетом установленных распоряжениями Правительства Российской Федерации от 29.10.2019 № 2556-р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 для </w:t>
      </w:r>
      <w:r>
        <w:rPr>
          <w:sz w:val="28"/>
          <w:szCs w:val="28"/>
        </w:rPr>
        <w:t>города Ханты-Мансийска</w:t>
      </w:r>
      <w:r w:rsidRPr="00935546">
        <w:rPr>
          <w:sz w:val="28"/>
          <w:szCs w:val="28"/>
        </w:rPr>
        <w:t xml:space="preserve"> на 2020 год утверждены максимальные индексы</w:t>
      </w:r>
      <w:proofErr w:type="gramEnd"/>
      <w:r w:rsidRPr="00935546">
        <w:rPr>
          <w:sz w:val="28"/>
          <w:szCs w:val="28"/>
        </w:rPr>
        <w:t xml:space="preserve"> роста платы граждан за коммунальные услуги:</w:t>
      </w:r>
    </w:p>
    <w:p w:rsidR="00935546" w:rsidRPr="00935546" w:rsidRDefault="00935546" w:rsidP="00935546">
      <w:pPr>
        <w:ind w:firstLine="426"/>
        <w:jc w:val="both"/>
        <w:rPr>
          <w:sz w:val="28"/>
          <w:szCs w:val="28"/>
        </w:rPr>
      </w:pPr>
      <w:r w:rsidRPr="00935546">
        <w:rPr>
          <w:sz w:val="28"/>
          <w:szCs w:val="28"/>
        </w:rPr>
        <w:t>с 1 января (к декабрю 2019 года) - 0%;</w:t>
      </w:r>
    </w:p>
    <w:p w:rsidR="000B3BC4" w:rsidRDefault="00935546" w:rsidP="00232596">
      <w:pPr>
        <w:ind w:firstLine="426"/>
        <w:jc w:val="both"/>
        <w:rPr>
          <w:sz w:val="28"/>
          <w:szCs w:val="28"/>
        </w:rPr>
      </w:pPr>
      <w:r w:rsidRPr="00935546">
        <w:rPr>
          <w:sz w:val="28"/>
          <w:szCs w:val="28"/>
        </w:rPr>
        <w:t>с 1 июля (к декабрю 2019 года) - от 3,6%.</w:t>
      </w:r>
    </w:p>
    <w:p w:rsidR="009C02A3" w:rsidRDefault="009C02A3" w:rsidP="00E641D1">
      <w:pPr>
        <w:ind w:firstLine="426"/>
        <w:jc w:val="both"/>
        <w:rPr>
          <w:sz w:val="28"/>
          <w:szCs w:val="28"/>
        </w:rPr>
      </w:pPr>
      <w:r w:rsidRPr="00153E17">
        <w:rPr>
          <w:sz w:val="28"/>
          <w:szCs w:val="28"/>
        </w:rPr>
        <w:t>Информация об утвержденных тарифах является общедоступной, публикуется в печатном издании «</w:t>
      </w:r>
      <w:proofErr w:type="spellStart"/>
      <w:r w:rsidR="00351C3E">
        <w:rPr>
          <w:sz w:val="28"/>
          <w:szCs w:val="28"/>
        </w:rPr>
        <w:t>Самарово</w:t>
      </w:r>
      <w:proofErr w:type="spellEnd"/>
      <w:r w:rsidR="00351C3E">
        <w:rPr>
          <w:sz w:val="28"/>
          <w:szCs w:val="28"/>
        </w:rPr>
        <w:t>-Ханты-Мансийск</w:t>
      </w:r>
      <w:r w:rsidRPr="00153E17">
        <w:rPr>
          <w:sz w:val="28"/>
          <w:szCs w:val="28"/>
        </w:rPr>
        <w:t>», размещается на официальном сайте Региональной службы по тарифам Ханты-Мансий</w:t>
      </w:r>
      <w:r w:rsidR="00E641D1">
        <w:rPr>
          <w:sz w:val="28"/>
          <w:szCs w:val="28"/>
        </w:rPr>
        <w:t>ского автономного округа – Югры,</w:t>
      </w:r>
      <w:r w:rsidRPr="00153E17">
        <w:rPr>
          <w:sz w:val="28"/>
          <w:szCs w:val="28"/>
        </w:rPr>
        <w:t xml:space="preserve"> официальных сайтах ресурсоснабжающих организаций.</w:t>
      </w:r>
    </w:p>
    <w:p w:rsidR="00C57C28" w:rsidRDefault="00C57C28" w:rsidP="00C57C28">
      <w:pPr>
        <w:ind w:firstLine="851"/>
        <w:jc w:val="both"/>
        <w:rPr>
          <w:sz w:val="28"/>
          <w:szCs w:val="28"/>
        </w:rPr>
      </w:pPr>
    </w:p>
    <w:p w:rsidR="00C57C28" w:rsidRDefault="00C57C28" w:rsidP="00621762">
      <w:pPr>
        <w:ind w:firstLine="851"/>
        <w:jc w:val="both"/>
        <w:rPr>
          <w:sz w:val="28"/>
          <w:szCs w:val="28"/>
        </w:rPr>
      </w:pPr>
    </w:p>
    <w:p w:rsidR="00C57C28" w:rsidRDefault="00C57C28" w:rsidP="00621762">
      <w:pPr>
        <w:ind w:firstLine="851"/>
        <w:jc w:val="both"/>
        <w:rPr>
          <w:sz w:val="28"/>
          <w:szCs w:val="28"/>
        </w:rPr>
        <w:sectPr w:rsidR="00C57C28" w:rsidSect="00E641D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63CAD" w:rsidRDefault="00C57C28" w:rsidP="00263CAD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</w:t>
      </w:r>
      <w:r w:rsidR="00351C3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60ECE">
        <w:rPr>
          <w:sz w:val="28"/>
          <w:szCs w:val="28"/>
        </w:rPr>
        <w:t xml:space="preserve"> г.</w:t>
      </w:r>
      <w:r w:rsidR="00232596">
        <w:rPr>
          <w:sz w:val="28"/>
          <w:szCs w:val="28"/>
        </w:rPr>
        <w:t xml:space="preserve"> </w:t>
      </w:r>
      <w:r w:rsidR="00060ECE">
        <w:rPr>
          <w:sz w:val="28"/>
          <w:szCs w:val="28"/>
        </w:rPr>
        <w:t>Ханты-Мансийск</w:t>
      </w:r>
    </w:p>
    <w:tbl>
      <w:tblPr>
        <w:tblW w:w="10147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864"/>
        <w:gridCol w:w="1187"/>
        <w:gridCol w:w="1815"/>
        <w:gridCol w:w="1701"/>
        <w:gridCol w:w="1060"/>
      </w:tblGrid>
      <w:tr w:rsidR="0041163B" w:rsidRPr="0041163B" w:rsidTr="00232596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ед</w:t>
            </w:r>
            <w:proofErr w:type="gram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.и</w:t>
            </w:r>
            <w:proofErr w:type="gram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зм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3B" w:rsidRPr="0041163B" w:rsidRDefault="0041163B" w:rsidP="00351C3E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</w:t>
            </w:r>
            <w:r w:rsidR="00351C3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163B" w:rsidRPr="0041163B" w:rsidTr="00232596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96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:rsidR="0041163B" w:rsidRPr="0041163B" w:rsidRDefault="0041163B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01.01.20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30.06.20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             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96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:rsidR="0041163B" w:rsidRPr="0041163B" w:rsidRDefault="0041163B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01.07.20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31.12.20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рост, %</w:t>
            </w:r>
          </w:p>
        </w:tc>
      </w:tr>
      <w:tr w:rsidR="0041163B" w:rsidRPr="0041163B" w:rsidTr="00232596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 w:rsidR="00E92E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62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62,06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2" w:rsidRPr="00351C3E" w:rsidRDefault="00CA4762" w:rsidP="00160B0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sz w:val="22"/>
                <w:szCs w:val="22"/>
              </w:rPr>
              <w:t>1,</w:t>
            </w:r>
            <w:r w:rsidR="00160B07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76,94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351C3E" w:rsidRDefault="007977CA" w:rsidP="00160B0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sz w:val="22"/>
                <w:szCs w:val="22"/>
              </w:rPr>
              <w:t>1,</w:t>
            </w:r>
            <w:r w:rsidR="00160B07">
              <w:rPr>
                <w:rFonts w:eastAsia="Times New Roman" w:cs="Times New Roman"/>
                <w:sz w:val="22"/>
                <w:szCs w:val="22"/>
              </w:rPr>
              <w:t>1</w:t>
            </w:r>
            <w:r w:rsidR="00D13E87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41163B" w:rsidRPr="0041163B" w:rsidTr="001C22E2">
        <w:trPr>
          <w:trHeight w:val="7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E6766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 w:rsidR="00E6766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 w:rsidR="003C402C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41163B" w:rsidTr="001C22E2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DC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3,42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85FDC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1,4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3,47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3,48</w:t>
            </w:r>
          </w:p>
        </w:tc>
      </w:tr>
      <w:tr w:rsidR="0041163B" w:rsidRPr="0041163B" w:rsidTr="001C22E2">
        <w:trPr>
          <w:trHeight w:val="14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9669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  <w:r w:rsidR="003C402C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85FDC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351C3E" w:rsidRDefault="00160B07" w:rsidP="00A65F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3,43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351C3E" w:rsidRDefault="00185FDC" w:rsidP="00160B0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sz w:val="22"/>
                <w:szCs w:val="22"/>
              </w:rPr>
              <w:t>2,</w:t>
            </w:r>
            <w:r w:rsidR="00160B07">
              <w:rPr>
                <w:rFonts w:eastAsia="Times New Roman" w:cs="Times New Roman"/>
                <w:sz w:val="22"/>
                <w:szCs w:val="22"/>
              </w:rPr>
              <w:t>97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351C3E" w:rsidRDefault="00160B07" w:rsidP="00A65F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3,47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51C3E" w:rsidRDefault="0041163B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95E51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C402C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51" w:rsidRDefault="003C402C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АО «УТС», 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от иных котельных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C5F52" w:rsidRDefault="00395E51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51C3E" w:rsidRDefault="00927459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2 068,82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51C3E" w:rsidRDefault="00927459" w:rsidP="00160B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160B07">
              <w:rPr>
                <w:rFonts w:eastAsia="Times New Roman" w:cs="Times New Roman"/>
                <w:color w:val="000000"/>
                <w:sz w:val="22"/>
                <w:szCs w:val="22"/>
              </w:rPr>
              <w:t> 141,22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3,50</w:t>
            </w:r>
          </w:p>
        </w:tc>
      </w:tr>
      <w:tr w:rsidR="00232596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232596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6" w:rsidRPr="0041163B" w:rsidRDefault="00232596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</w:t>
            </w:r>
            <w:r w:rsidR="007F347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3C5F52" w:rsidRDefault="00232596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351C3E" w:rsidRDefault="00927459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351C3E" w:rsidRDefault="00927459" w:rsidP="00160B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160B07">
              <w:rPr>
                <w:rFonts w:eastAsia="Times New Roman" w:cs="Times New Roman"/>
                <w:color w:val="000000"/>
                <w:sz w:val="22"/>
                <w:szCs w:val="22"/>
              </w:rPr>
              <w:t> 614,24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263CAD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D" w:rsidRPr="0041163B" w:rsidRDefault="00263CAD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ул. </w:t>
            </w:r>
            <w:proofErr w:type="gramStart"/>
            <w:r w:rsidR="003C5F52"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 w:rsidR="003C5F52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C5F52" w:rsidRDefault="00263CAD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51C3E" w:rsidRDefault="00263CAD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614,24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263CAD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D" w:rsidRPr="0041163B" w:rsidRDefault="00263CAD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ул.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C5F52" w:rsidRDefault="00263CAD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51C3E" w:rsidRDefault="00263CAD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614,24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Доронина, д.8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3C5F52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614,24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МП «Ханты-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Мансийскгаз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1 490,86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1 490,86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2E2E30" w:rsidRPr="00351C3E"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7F347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ОАО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351C3E" w:rsidP="00160B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160B07">
              <w:rPr>
                <w:rFonts w:eastAsia="Times New Roman" w:cs="Times New Roman"/>
                <w:color w:val="000000"/>
                <w:sz w:val="22"/>
                <w:szCs w:val="22"/>
              </w:rPr>
              <w:t> 738,19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1 738,19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2E2E30" w:rsidRPr="00351C3E"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</w:tr>
      <w:tr w:rsidR="003C5F52" w:rsidRPr="0041163B" w:rsidTr="001C22E2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«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Дирекция п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 эксплуатации служебных зданий»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351C3E" w:rsidP="00160B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160B07">
              <w:rPr>
                <w:rFonts w:eastAsia="Times New Roman" w:cs="Times New Roman"/>
                <w:color w:val="000000"/>
                <w:sz w:val="22"/>
                <w:szCs w:val="22"/>
              </w:rPr>
              <w:t> 386,65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386,65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4474F7" w:rsidRPr="00351C3E"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</w:tr>
      <w:tr w:rsidR="003C5F52" w:rsidRPr="0041163B" w:rsidTr="001C22E2">
        <w:trPr>
          <w:trHeight w:val="1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Pr="0041163B" w:rsidRDefault="003C5F52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9E112C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6,</w:t>
            </w:r>
            <w:r w:rsidR="00351C3E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9E112C" w:rsidP="00D13E8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6,2</w:t>
            </w:r>
            <w:r w:rsidR="00D13E87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D13E87" w:rsidP="00D13E8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0,86</w:t>
            </w:r>
          </w:p>
        </w:tc>
      </w:tr>
      <w:tr w:rsidR="003C5F52" w:rsidRPr="0041163B" w:rsidTr="001C22E2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Pr="0041163B" w:rsidRDefault="003C5F52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A532E6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351C3E" w:rsidP="00351C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C3E">
              <w:rPr>
                <w:rFonts w:eastAsia="Times New Roman" w:cs="Times New Roman"/>
                <w:color w:val="000000"/>
                <w:sz w:val="22"/>
                <w:szCs w:val="22"/>
              </w:rPr>
              <w:t>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53,97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51C3E" w:rsidRDefault="00160B0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3,00</w:t>
            </w:r>
          </w:p>
        </w:tc>
      </w:tr>
      <w:tr w:rsidR="00E84D11" w:rsidRPr="0041163B" w:rsidTr="001C22E2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E84D11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11" w:rsidRDefault="00E84D11" w:rsidP="00E84D1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Твердые коммунальные отходы (ТКО)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Pr="00351C3E" w:rsidRDefault="00D13E8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692,28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Pr="00351C3E" w:rsidRDefault="00D13E87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714,47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Pr="00351C3E" w:rsidRDefault="00D13E87" w:rsidP="001C22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3,21</w:t>
            </w:r>
          </w:p>
        </w:tc>
      </w:tr>
    </w:tbl>
    <w:p w:rsidR="00D71CF0" w:rsidRDefault="00D71CF0" w:rsidP="004317ED"/>
    <w:sectPr w:rsidR="00D71CF0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5"/>
    <w:rsid w:val="00060ECE"/>
    <w:rsid w:val="00075DAE"/>
    <w:rsid w:val="000B3BC4"/>
    <w:rsid w:val="00105E26"/>
    <w:rsid w:val="00143CD6"/>
    <w:rsid w:val="00145469"/>
    <w:rsid w:val="00146661"/>
    <w:rsid w:val="00160B07"/>
    <w:rsid w:val="00182E8E"/>
    <w:rsid w:val="00185FDC"/>
    <w:rsid w:val="001C22E2"/>
    <w:rsid w:val="001D523A"/>
    <w:rsid w:val="002164FC"/>
    <w:rsid w:val="00232596"/>
    <w:rsid w:val="00263CAD"/>
    <w:rsid w:val="002E2E30"/>
    <w:rsid w:val="002F4A17"/>
    <w:rsid w:val="002F6571"/>
    <w:rsid w:val="0032675C"/>
    <w:rsid w:val="00351C3E"/>
    <w:rsid w:val="003753CF"/>
    <w:rsid w:val="00395E51"/>
    <w:rsid w:val="003C402C"/>
    <w:rsid w:val="003C5F52"/>
    <w:rsid w:val="0041163B"/>
    <w:rsid w:val="004317ED"/>
    <w:rsid w:val="004474F7"/>
    <w:rsid w:val="00547875"/>
    <w:rsid w:val="00574234"/>
    <w:rsid w:val="005A63F6"/>
    <w:rsid w:val="005D1D9D"/>
    <w:rsid w:val="005D5202"/>
    <w:rsid w:val="006173BD"/>
    <w:rsid w:val="00620902"/>
    <w:rsid w:val="00621762"/>
    <w:rsid w:val="00642B96"/>
    <w:rsid w:val="006F4AE1"/>
    <w:rsid w:val="00713BBA"/>
    <w:rsid w:val="007977CA"/>
    <w:rsid w:val="007E6BA6"/>
    <w:rsid w:val="007F347D"/>
    <w:rsid w:val="007F7C10"/>
    <w:rsid w:val="008775F7"/>
    <w:rsid w:val="00881455"/>
    <w:rsid w:val="00893E2E"/>
    <w:rsid w:val="008C4033"/>
    <w:rsid w:val="008F3312"/>
    <w:rsid w:val="00923682"/>
    <w:rsid w:val="00927459"/>
    <w:rsid w:val="00935546"/>
    <w:rsid w:val="00966976"/>
    <w:rsid w:val="00967ADB"/>
    <w:rsid w:val="009C02A3"/>
    <w:rsid w:val="009E112C"/>
    <w:rsid w:val="00A215F6"/>
    <w:rsid w:val="00A30873"/>
    <w:rsid w:val="00A532E6"/>
    <w:rsid w:val="00A65F0C"/>
    <w:rsid w:val="00B5244F"/>
    <w:rsid w:val="00B8304F"/>
    <w:rsid w:val="00C233C0"/>
    <w:rsid w:val="00C25C35"/>
    <w:rsid w:val="00C57C28"/>
    <w:rsid w:val="00CA4762"/>
    <w:rsid w:val="00CB248A"/>
    <w:rsid w:val="00CC6EA7"/>
    <w:rsid w:val="00D13E87"/>
    <w:rsid w:val="00D26072"/>
    <w:rsid w:val="00D57F5C"/>
    <w:rsid w:val="00D71CF0"/>
    <w:rsid w:val="00D929B6"/>
    <w:rsid w:val="00E423F2"/>
    <w:rsid w:val="00E641D1"/>
    <w:rsid w:val="00E6766E"/>
    <w:rsid w:val="00E84D11"/>
    <w:rsid w:val="00E92EED"/>
    <w:rsid w:val="00F317FD"/>
    <w:rsid w:val="00F46CFE"/>
    <w:rsid w:val="00FD2CE1"/>
    <w:rsid w:val="00FE3C2E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DEED-EEFC-4D91-8061-78910B0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Романова Ирина Владимировна</cp:lastModifiedBy>
  <cp:revision>3</cp:revision>
  <cp:lastPrinted>2018-07-17T09:40:00Z</cp:lastPrinted>
  <dcterms:created xsi:type="dcterms:W3CDTF">2019-06-28T07:20:00Z</dcterms:created>
  <dcterms:modified xsi:type="dcterms:W3CDTF">2020-07-03T09:48:00Z</dcterms:modified>
</cp:coreProperties>
</file>